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E9" w:rsidRDefault="00F54C38">
      <w:r w:rsidRPr="00F54C38">
        <w:rPr>
          <w:b/>
        </w:rPr>
        <w:t>SM</w:t>
      </w:r>
      <w:bookmarkStart w:id="0" w:name="_GoBack"/>
      <w:bookmarkEnd w:id="0"/>
      <w:r w:rsidRPr="00F54C38">
        <w:rPr>
          <w:b/>
        </w:rPr>
        <w:t>ARTPAPER ONE</w:t>
      </w:r>
      <w:r>
        <w:t xml:space="preserve"> EINZELSEITE</w:t>
      </w:r>
    </w:p>
    <w:sectPr w:rsidR="00CA3BE9" w:rsidSect="00C15BB9">
      <w:pgSz w:w="15876" w:h="22680"/>
      <w:pgMar w:top="851" w:right="822" w:bottom="851" w:left="8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B9"/>
    <w:rsid w:val="00C15BB9"/>
    <w:rsid w:val="00CA3BE9"/>
    <w:rsid w:val="00F5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FUNKE Mediengruppe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Kittel</dc:creator>
  <cp:lastModifiedBy>Patrick Kittel</cp:lastModifiedBy>
  <cp:revision>2</cp:revision>
  <cp:lastPrinted>2018-01-19T09:35:00Z</cp:lastPrinted>
  <dcterms:created xsi:type="dcterms:W3CDTF">2018-01-19T09:29:00Z</dcterms:created>
  <dcterms:modified xsi:type="dcterms:W3CDTF">2018-01-19T09:36:00Z</dcterms:modified>
</cp:coreProperties>
</file>